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Fort Mac LRA</w:t>
      </w:r>
    </w:p>
    <w:p w14:paraId="46038083" w14:textId="7D52DD67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6F04A74F" w14:textId="20937B4F" w:rsidR="000F2AEC" w:rsidRDefault="000F2AEC" w:rsidP="000F2A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E580B" w14:textId="6DDFCD28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DCE5A36" w14:textId="313D8DD3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April 27, 2022</w:t>
      </w:r>
    </w:p>
    <w:p w14:paraId="21769745" w14:textId="5D95EDB5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D2912" w14:textId="68AD7C1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756A" w14:textId="36F1CDC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64E26BBE" w14:textId="5D4C5321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E0389" w14:textId="668986F5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1CCA47A6" w14:textId="172B6CCB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97824" w14:textId="450B41EA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744831E4" w14:textId="10AEDE09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8A975" w14:textId="6773166F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45309A9B" w14:textId="74A816EE" w:rsidR="002C5B83" w:rsidRDefault="002C5B83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49481" w14:textId="6886ACA8" w:rsidR="002C5B83" w:rsidRDefault="002C5B83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Announcements</w:t>
      </w:r>
    </w:p>
    <w:p w14:paraId="5FE110D6" w14:textId="584FC28C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768C7" w14:textId="0B8B3AA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</w:p>
    <w:p w14:paraId="7755EE4F" w14:textId="36A43E24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0C537" w14:textId="7B4A6F19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AEC">
        <w:rPr>
          <w:rFonts w:ascii="Times New Roman" w:hAnsi="Times New Roman" w:cs="Times New Roman"/>
          <w:sz w:val="24"/>
          <w:szCs w:val="24"/>
        </w:rPr>
        <w:t>Fort Mac LRA Board Updates</w:t>
      </w:r>
      <w:r w:rsidRPr="000F2AEC">
        <w:rPr>
          <w:rFonts w:ascii="Times New Roman" w:hAnsi="Times New Roman" w:cs="Times New Roman"/>
          <w:sz w:val="24"/>
          <w:szCs w:val="24"/>
        </w:rPr>
        <w:tab/>
      </w:r>
      <w:r w:rsidRPr="000F2AEC">
        <w:rPr>
          <w:rFonts w:ascii="Times New Roman" w:hAnsi="Times New Roman" w:cs="Times New Roman"/>
          <w:sz w:val="24"/>
          <w:szCs w:val="24"/>
        </w:rPr>
        <w:tab/>
      </w:r>
      <w:r w:rsidRPr="000F2AEC">
        <w:rPr>
          <w:rFonts w:ascii="Times New Roman" w:hAnsi="Times New Roman" w:cs="Times New Roman"/>
          <w:sz w:val="24"/>
          <w:szCs w:val="24"/>
        </w:rPr>
        <w:tab/>
      </w:r>
      <w:r w:rsidRPr="000F2AEC">
        <w:rPr>
          <w:rFonts w:ascii="Times New Roman" w:hAnsi="Times New Roman" w:cs="Times New Roman"/>
          <w:sz w:val="24"/>
          <w:szCs w:val="24"/>
        </w:rPr>
        <w:tab/>
        <w:t>David Burt, Execut</w:t>
      </w:r>
      <w:r>
        <w:rPr>
          <w:rFonts w:ascii="Times New Roman" w:hAnsi="Times New Roman" w:cs="Times New Roman"/>
          <w:sz w:val="24"/>
          <w:szCs w:val="24"/>
        </w:rPr>
        <w:t>ive Director</w:t>
      </w:r>
    </w:p>
    <w:p w14:paraId="71950039" w14:textId="7C368B81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2DD5B" w14:textId="10D02C7A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– TD Jakes Foundation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Phillips</w:t>
      </w:r>
    </w:p>
    <w:p w14:paraId="1B8E032C" w14:textId="321C7A23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671AD" w14:textId="676970BD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– Proposed Community Art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Young Hughley/Tracey Upshaw</w:t>
      </w:r>
    </w:p>
    <w:p w14:paraId="5316FDEB" w14:textId="3417F27E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BEA89D" w14:textId="1D46EF6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– Proposed Community Service Events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Upshaw</w:t>
      </w:r>
    </w:p>
    <w:p w14:paraId="455B2D44" w14:textId="55E4644A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85BE0" w14:textId="5A4525D5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Tyler Perry Studios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Jessica Hardaway</w:t>
      </w:r>
    </w:p>
    <w:p w14:paraId="29C93FBC" w14:textId="289EE39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DFEF4" w14:textId="2EA49EAE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7C685658" w14:textId="65F38B84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C2F54" w14:textId="293A7177" w:rsidR="000F2AEC" w:rsidRP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0F2AEC" w:rsidRPr="000F2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DF0C" w14:textId="77777777" w:rsidR="00026291" w:rsidRDefault="00026291" w:rsidP="00A5024D">
      <w:pPr>
        <w:spacing w:after="0" w:line="240" w:lineRule="auto"/>
      </w:pPr>
      <w:r>
        <w:separator/>
      </w:r>
    </w:p>
  </w:endnote>
  <w:endnote w:type="continuationSeparator" w:id="0">
    <w:p w14:paraId="4613F731" w14:textId="77777777" w:rsidR="00026291" w:rsidRDefault="00026291" w:rsidP="00A5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E9DB" w14:textId="77777777" w:rsidR="00A5024D" w:rsidRDefault="00A5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9BE9" w14:textId="77777777" w:rsidR="00A5024D" w:rsidRDefault="00A5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8FBC" w14:textId="77777777" w:rsidR="00A5024D" w:rsidRDefault="00A5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304A" w14:textId="77777777" w:rsidR="00026291" w:rsidRDefault="00026291" w:rsidP="00A5024D">
      <w:pPr>
        <w:spacing w:after="0" w:line="240" w:lineRule="auto"/>
      </w:pPr>
      <w:r>
        <w:separator/>
      </w:r>
    </w:p>
  </w:footnote>
  <w:footnote w:type="continuationSeparator" w:id="0">
    <w:p w14:paraId="127E2EB5" w14:textId="77777777" w:rsidR="00026291" w:rsidRDefault="00026291" w:rsidP="00A5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73C3" w14:textId="77777777" w:rsidR="00A5024D" w:rsidRDefault="00A5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793394"/>
      <w:docPartObj>
        <w:docPartGallery w:val="Watermarks"/>
        <w:docPartUnique/>
      </w:docPartObj>
    </w:sdtPr>
    <w:sdtEndPr/>
    <w:sdtContent>
      <w:p w14:paraId="2C3010F6" w14:textId="5E2040A2" w:rsidR="00A5024D" w:rsidRDefault="002C5B83">
        <w:pPr>
          <w:pStyle w:val="Header"/>
        </w:pPr>
        <w:r>
          <w:rPr>
            <w:noProof/>
          </w:rPr>
          <w:pict w14:anchorId="2A45A2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032D" w14:textId="77777777" w:rsidR="00A5024D" w:rsidRDefault="00A50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26291"/>
    <w:rsid w:val="000C78D2"/>
    <w:rsid w:val="000F2AEC"/>
    <w:rsid w:val="001B0DAF"/>
    <w:rsid w:val="002C5B83"/>
    <w:rsid w:val="00A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4D"/>
  </w:style>
  <w:style w:type="paragraph" w:styleId="Footer">
    <w:name w:val="footer"/>
    <w:basedOn w:val="Normal"/>
    <w:link w:val="FooterChar"/>
    <w:uiPriority w:val="99"/>
    <w:unhideWhenUsed/>
    <w:rsid w:val="00A50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Joyce Allen</cp:lastModifiedBy>
  <cp:revision>2</cp:revision>
  <dcterms:created xsi:type="dcterms:W3CDTF">2022-04-26T15:55:00Z</dcterms:created>
  <dcterms:modified xsi:type="dcterms:W3CDTF">2022-04-26T15:55:00Z</dcterms:modified>
</cp:coreProperties>
</file>