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42BA" w14:textId="012D6836" w:rsidR="001B0DAF" w:rsidRPr="000F2AEC" w:rsidRDefault="000F2AEC" w:rsidP="000F2AE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AEC">
        <w:rPr>
          <w:rFonts w:ascii="Times New Roman" w:hAnsi="Times New Roman" w:cs="Times New Roman"/>
          <w:b/>
          <w:bCs/>
          <w:sz w:val="28"/>
          <w:szCs w:val="28"/>
        </w:rPr>
        <w:t>Fort Mac LRA</w:t>
      </w:r>
    </w:p>
    <w:p w14:paraId="46038083" w14:textId="7D52DD67" w:rsidR="000F2AEC" w:rsidRPr="000F2AEC" w:rsidRDefault="000F2AEC" w:rsidP="000F2AE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AEC">
        <w:rPr>
          <w:rFonts w:ascii="Times New Roman" w:hAnsi="Times New Roman" w:cs="Times New Roman"/>
          <w:b/>
          <w:bCs/>
          <w:sz w:val="28"/>
          <w:szCs w:val="28"/>
        </w:rPr>
        <w:t>Community Engagement Subcommittee</w:t>
      </w:r>
    </w:p>
    <w:p w14:paraId="6F04A74F" w14:textId="20937B4F" w:rsidR="000F2AEC" w:rsidRDefault="000F2AEC" w:rsidP="000F2A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8A07A7B" w14:textId="77777777" w:rsidR="00104ACE" w:rsidRDefault="00104ACE" w:rsidP="000F2AE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SPECIAL CALLED MEETING </w:t>
      </w:r>
    </w:p>
    <w:p w14:paraId="54EE580B" w14:textId="6A068EC8" w:rsidR="000F2AEC" w:rsidRDefault="000F2AEC" w:rsidP="000F2AE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AEC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7AD8CB92" w14:textId="77777777" w:rsidR="00104ACE" w:rsidRPr="000F2AEC" w:rsidRDefault="00104ACE" w:rsidP="000F2AE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769745" w14:textId="3222C663" w:rsidR="000F2AEC" w:rsidRDefault="00104ACE" w:rsidP="00D43FE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August 9</w:t>
      </w:r>
      <w:r w:rsidR="000F2AEC" w:rsidRPr="000F2AEC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584A67BA" w14:textId="397A259C" w:rsidR="00D43FEE" w:rsidRDefault="00D43FEE" w:rsidP="00D43FE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51FCE6" w14:textId="0A620827" w:rsidR="00D43FEE" w:rsidRDefault="00D43FEE" w:rsidP="00D43FE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A78C93" w14:textId="77777777" w:rsidR="00104ACE" w:rsidRPr="00D43FEE" w:rsidRDefault="00104ACE" w:rsidP="00D43FE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CD2912" w14:textId="68AD7C17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7E756A" w14:textId="54E97E53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and Welcome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Thomas Calloway, Chair</w:t>
      </w:r>
    </w:p>
    <w:p w14:paraId="1CA01FE1" w14:textId="77777777" w:rsidR="001A7066" w:rsidRDefault="001A7066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E26BBE" w14:textId="5D4C5321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1E0389" w14:textId="45F3B987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Call/Determination of Quorum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Thomas Calloway, Chair</w:t>
      </w:r>
    </w:p>
    <w:p w14:paraId="32215220" w14:textId="77777777" w:rsidR="001A7066" w:rsidRDefault="001A7066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CA47A6" w14:textId="172B6CCB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F97824" w14:textId="4CE9A1CE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Thomas Calloway, Chair</w:t>
      </w:r>
    </w:p>
    <w:p w14:paraId="39F13108" w14:textId="5A04010C" w:rsidR="00C17D66" w:rsidRDefault="00C17D66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A90764" w14:textId="77777777" w:rsidR="00C17D66" w:rsidRDefault="00C17D66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BA6EB6" w14:textId="378F2A99" w:rsidR="007320FE" w:rsidRPr="00AA76D8" w:rsidRDefault="007320FE" w:rsidP="00D43F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76D8">
        <w:rPr>
          <w:rFonts w:ascii="Times New Roman" w:hAnsi="Times New Roman" w:cs="Times New Roman"/>
          <w:sz w:val="24"/>
          <w:szCs w:val="24"/>
        </w:rPr>
        <w:t>Discussion –</w:t>
      </w:r>
      <w:r w:rsidR="00104ACE">
        <w:rPr>
          <w:rFonts w:ascii="Times New Roman" w:hAnsi="Times New Roman" w:cs="Times New Roman"/>
          <w:sz w:val="24"/>
          <w:szCs w:val="24"/>
        </w:rPr>
        <w:t>Amendments to CES By-Laws</w:t>
      </w:r>
      <w:r w:rsidRPr="00AA76D8">
        <w:rPr>
          <w:rFonts w:ascii="Times New Roman" w:hAnsi="Times New Roman" w:cs="Times New Roman"/>
          <w:sz w:val="24"/>
          <w:szCs w:val="24"/>
        </w:rPr>
        <w:tab/>
      </w:r>
      <w:r w:rsidRPr="00AA76D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A76D8">
        <w:rPr>
          <w:rFonts w:ascii="Times New Roman" w:hAnsi="Times New Roman" w:cs="Times New Roman"/>
          <w:sz w:val="24"/>
          <w:szCs w:val="24"/>
        </w:rPr>
        <w:tab/>
        <w:t>Thomas Calloway, Chair</w:t>
      </w:r>
    </w:p>
    <w:p w14:paraId="2E204A4D" w14:textId="27CF4537" w:rsidR="007320FE" w:rsidRPr="00AA76D8" w:rsidRDefault="007320FE" w:rsidP="00D43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9F2645" w14:textId="558C165B" w:rsidR="007320FE" w:rsidRPr="00AA76D8" w:rsidRDefault="007320FE" w:rsidP="00D43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2C3EE7" w14:textId="5E736202" w:rsidR="005048D3" w:rsidRPr="005048D3" w:rsidRDefault="005048D3" w:rsidP="00D43F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Thomas Calloway, Chair</w:t>
      </w:r>
    </w:p>
    <w:p w14:paraId="289818CC" w14:textId="77777777" w:rsidR="001A7066" w:rsidRPr="005048D3" w:rsidRDefault="001A7066" w:rsidP="00D43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2AC845" w14:textId="77777777" w:rsidR="00D43FEE" w:rsidRPr="005048D3" w:rsidRDefault="00D43FEE" w:rsidP="00D43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8DFEF4" w14:textId="6DFC12F0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Thomas Calloway, Chair</w:t>
      </w:r>
    </w:p>
    <w:p w14:paraId="7A6F704E" w14:textId="77777777" w:rsidR="001A7066" w:rsidRDefault="001A7066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685658" w14:textId="65F38B84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3C2F54" w14:textId="293A7177" w:rsidR="000F2AEC" w:rsidRP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0F2AEC" w:rsidRPr="000F2AEC" w:rsidSect="007320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0BF4A" w14:textId="77777777" w:rsidR="009D1D0D" w:rsidRDefault="009D1D0D" w:rsidP="009B171E">
      <w:pPr>
        <w:spacing w:after="0" w:line="240" w:lineRule="auto"/>
      </w:pPr>
      <w:r>
        <w:separator/>
      </w:r>
    </w:p>
  </w:endnote>
  <w:endnote w:type="continuationSeparator" w:id="0">
    <w:p w14:paraId="7793ADEC" w14:textId="77777777" w:rsidR="009D1D0D" w:rsidRDefault="009D1D0D" w:rsidP="009B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FFF6" w14:textId="77777777" w:rsidR="009B171E" w:rsidRDefault="009B1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4EDB" w14:textId="77777777" w:rsidR="009B171E" w:rsidRDefault="009B17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F970" w14:textId="77777777" w:rsidR="009B171E" w:rsidRDefault="009B1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0460E" w14:textId="77777777" w:rsidR="009D1D0D" w:rsidRDefault="009D1D0D" w:rsidP="009B171E">
      <w:pPr>
        <w:spacing w:after="0" w:line="240" w:lineRule="auto"/>
      </w:pPr>
      <w:r>
        <w:separator/>
      </w:r>
    </w:p>
  </w:footnote>
  <w:footnote w:type="continuationSeparator" w:id="0">
    <w:p w14:paraId="452DA5AD" w14:textId="77777777" w:rsidR="009D1D0D" w:rsidRDefault="009D1D0D" w:rsidP="009B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D844" w14:textId="77777777" w:rsidR="009B171E" w:rsidRDefault="009B1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032512"/>
      <w:docPartObj>
        <w:docPartGallery w:val="Watermarks"/>
        <w:docPartUnique/>
      </w:docPartObj>
    </w:sdtPr>
    <w:sdtEndPr/>
    <w:sdtContent>
      <w:p w14:paraId="54C161C7" w14:textId="1846C9B8" w:rsidR="009B171E" w:rsidRDefault="00EB5946">
        <w:pPr>
          <w:pStyle w:val="Header"/>
        </w:pPr>
        <w:r>
          <w:rPr>
            <w:noProof/>
          </w:rPr>
          <w:pict w14:anchorId="27BB2F5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6F86" w14:textId="77777777" w:rsidR="009B171E" w:rsidRDefault="009B17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EC"/>
    <w:rsid w:val="00007BC7"/>
    <w:rsid w:val="000C78D2"/>
    <w:rsid w:val="000F2AEC"/>
    <w:rsid w:val="00104ACE"/>
    <w:rsid w:val="001A7066"/>
    <w:rsid w:val="001B0DAF"/>
    <w:rsid w:val="001F70A3"/>
    <w:rsid w:val="0025430B"/>
    <w:rsid w:val="002B3E84"/>
    <w:rsid w:val="00372E37"/>
    <w:rsid w:val="003A4BDA"/>
    <w:rsid w:val="003C2DB8"/>
    <w:rsid w:val="003E7F34"/>
    <w:rsid w:val="00436DD0"/>
    <w:rsid w:val="005048D3"/>
    <w:rsid w:val="007320FE"/>
    <w:rsid w:val="007753BC"/>
    <w:rsid w:val="00881197"/>
    <w:rsid w:val="008955E5"/>
    <w:rsid w:val="00943788"/>
    <w:rsid w:val="00973275"/>
    <w:rsid w:val="009B171E"/>
    <w:rsid w:val="009D1D0D"/>
    <w:rsid w:val="00AA76D8"/>
    <w:rsid w:val="00B23725"/>
    <w:rsid w:val="00B86DA0"/>
    <w:rsid w:val="00BC0704"/>
    <w:rsid w:val="00C17D66"/>
    <w:rsid w:val="00C33482"/>
    <w:rsid w:val="00C4058E"/>
    <w:rsid w:val="00D16546"/>
    <w:rsid w:val="00D43FEE"/>
    <w:rsid w:val="00DE3B0B"/>
    <w:rsid w:val="00E0025B"/>
    <w:rsid w:val="00EB3435"/>
    <w:rsid w:val="00F201A8"/>
    <w:rsid w:val="00FB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0671F"/>
  <w15:chartTrackingRefBased/>
  <w15:docId w15:val="{61DA7CDF-0DB1-4D63-A188-63BB764B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A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1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71E"/>
  </w:style>
  <w:style w:type="paragraph" w:styleId="Footer">
    <w:name w:val="footer"/>
    <w:basedOn w:val="Normal"/>
    <w:link w:val="FooterChar"/>
    <w:uiPriority w:val="99"/>
    <w:unhideWhenUsed/>
    <w:rsid w:val="009B1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Burt</dc:creator>
  <cp:keywords/>
  <dc:description/>
  <cp:lastModifiedBy>Joyce Allen</cp:lastModifiedBy>
  <cp:revision>2</cp:revision>
  <dcterms:created xsi:type="dcterms:W3CDTF">2022-08-01T14:32:00Z</dcterms:created>
  <dcterms:modified xsi:type="dcterms:W3CDTF">2022-08-01T14:32:00Z</dcterms:modified>
</cp:coreProperties>
</file>